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60" w:lineRule="exact"/>
        <w:jc w:val="center"/>
        <w:rPr>
          <w:rFonts w:ascii="宋体" w:cs="Times New Roman"/>
          <w:kern w:val="0"/>
          <w:sz w:val="24"/>
          <w:szCs w:val="24"/>
        </w:rPr>
      </w:pPr>
      <w:r>
        <w:rPr>
          <w:rFonts w:hint="eastAsia" w:ascii="黑体" w:hAnsi="宋体" w:eastAsia="黑体" w:cs="黑体"/>
          <w:b/>
          <w:bCs/>
          <w:kern w:val="0"/>
          <w:sz w:val="36"/>
          <w:szCs w:val="36"/>
        </w:rPr>
        <w:t>湖南财经工业职业技术学院公务出差审批单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2872"/>
        <w:gridCol w:w="1575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6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外出人员</w:t>
            </w:r>
          </w:p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外出事由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到达地点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6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外出时间</w:t>
            </w:r>
          </w:p>
        </w:tc>
        <w:tc>
          <w:tcPr>
            <w:tcW w:w="6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自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日至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 w:cs="宋体"/>
                <w:sz w:val="24"/>
                <w:szCs w:val="24"/>
              </w:rPr>
              <w:t>日，共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天</w:t>
            </w: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预计金额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交通方式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自驾里程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飞机或自驾出行的理由</w:t>
            </w:r>
          </w:p>
        </w:tc>
        <w:tc>
          <w:tcPr>
            <w:tcW w:w="6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部门负责人意见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财务部门负责人意见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分管院领导（系部联系院领导）意见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分管财务副院长意见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院长意见</w:t>
            </w:r>
          </w:p>
        </w:tc>
        <w:tc>
          <w:tcPr>
            <w:tcW w:w="2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党委书记</w:t>
            </w:r>
          </w:p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3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</w:rPr>
              <w:t>党政办备案</w:t>
            </w:r>
          </w:p>
        </w:tc>
        <w:tc>
          <w:tcPr>
            <w:tcW w:w="6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>
      <w:pPr>
        <w:spacing w:line="300" w:lineRule="exact"/>
        <w:ind w:right="15" w:rightChars="7"/>
        <w:rPr>
          <w:rFonts w:ascii="宋体" w:cs="Times New Roman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说明：</w:t>
      </w:r>
    </w:p>
    <w:p>
      <w:pPr>
        <w:numPr>
          <w:ilvl w:val="0"/>
          <w:numId w:val="1"/>
        </w:numPr>
        <w:spacing w:line="300" w:lineRule="exact"/>
        <w:ind w:right="15" w:rightChars="7"/>
        <w:rPr>
          <w:rFonts w:hint="eastAsia" w:ascii="宋体" w:hAnsi="宋体"/>
          <w:color w:val="auto"/>
          <w:sz w:val="18"/>
          <w:szCs w:val="18"/>
          <w:lang w:eastAsia="zh-CN"/>
        </w:rPr>
      </w:pPr>
      <w:r>
        <w:rPr>
          <w:rFonts w:hint="eastAsia" w:ascii="宋体" w:hAnsi="宋体"/>
          <w:color w:val="auto"/>
          <w:sz w:val="18"/>
          <w:szCs w:val="18"/>
          <w:lang w:eastAsia="zh-CN"/>
        </w:rPr>
        <w:t>部门中层副职以下的</w:t>
      </w:r>
      <w:r>
        <w:rPr>
          <w:rFonts w:hint="eastAsia" w:ascii="宋体" w:hAnsi="宋体"/>
          <w:color w:val="auto"/>
          <w:sz w:val="18"/>
          <w:szCs w:val="18"/>
        </w:rPr>
        <w:t>一般工作人员出差</w:t>
      </w:r>
      <w:r>
        <w:rPr>
          <w:rFonts w:hint="eastAsia" w:ascii="宋体" w:hAnsi="宋体"/>
          <w:color w:val="auto"/>
          <w:sz w:val="18"/>
          <w:szCs w:val="18"/>
          <w:lang w:eastAsia="zh-CN"/>
        </w:rPr>
        <w:t>，</w:t>
      </w:r>
      <w:r>
        <w:rPr>
          <w:rFonts w:hint="eastAsia" w:ascii="宋体" w:hAnsi="宋体"/>
          <w:color w:val="auto"/>
          <w:sz w:val="18"/>
          <w:szCs w:val="18"/>
        </w:rPr>
        <w:t>由部门负责人签字</w:t>
      </w:r>
      <w:r>
        <w:rPr>
          <w:rFonts w:hint="eastAsia" w:ascii="宋体" w:hAnsi="宋体"/>
          <w:color w:val="auto"/>
          <w:sz w:val="18"/>
          <w:szCs w:val="18"/>
          <w:lang w:eastAsia="zh-CN"/>
        </w:rPr>
        <w:t>。</w:t>
      </w:r>
    </w:p>
    <w:p>
      <w:pPr>
        <w:numPr>
          <w:ilvl w:val="0"/>
          <w:numId w:val="1"/>
        </w:numPr>
        <w:spacing w:line="300" w:lineRule="exact"/>
        <w:ind w:right="15" w:rightChars="7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  <w:lang w:eastAsia="zh-CN"/>
        </w:rPr>
        <w:t>部门</w:t>
      </w:r>
      <w:r>
        <w:rPr>
          <w:rFonts w:hint="eastAsia" w:ascii="宋体" w:hAnsi="宋体"/>
          <w:color w:val="auto"/>
          <w:sz w:val="18"/>
          <w:szCs w:val="18"/>
        </w:rPr>
        <w:t>中层</w:t>
      </w:r>
      <w:r>
        <w:rPr>
          <w:rFonts w:hint="eastAsia" w:ascii="宋体" w:hAnsi="宋体"/>
          <w:color w:val="auto"/>
          <w:sz w:val="18"/>
          <w:szCs w:val="18"/>
          <w:lang w:eastAsia="zh-CN"/>
        </w:rPr>
        <w:t>副</w:t>
      </w:r>
      <w:r>
        <w:rPr>
          <w:rFonts w:hint="eastAsia" w:ascii="宋体" w:hAnsi="宋体"/>
          <w:color w:val="auto"/>
          <w:sz w:val="18"/>
          <w:szCs w:val="18"/>
        </w:rPr>
        <w:t>职</w:t>
      </w:r>
      <w:r>
        <w:rPr>
          <w:rFonts w:hint="eastAsia" w:ascii="宋体" w:hAnsi="宋体"/>
          <w:color w:val="auto"/>
          <w:sz w:val="18"/>
          <w:szCs w:val="18"/>
          <w:lang w:eastAsia="zh-CN"/>
        </w:rPr>
        <w:t>人员出差，由部门负责人签批后报主管院领导审批。</w:t>
      </w:r>
    </w:p>
    <w:p>
      <w:pPr>
        <w:numPr>
          <w:ilvl w:val="0"/>
          <w:numId w:val="1"/>
        </w:numPr>
        <w:spacing w:line="300" w:lineRule="exact"/>
        <w:ind w:right="15" w:rightChars="7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  <w:lang w:eastAsia="zh-CN"/>
        </w:rPr>
        <w:t>部门中层正职人员出差，</w:t>
      </w:r>
      <w:r>
        <w:rPr>
          <w:rFonts w:hint="eastAsia" w:ascii="宋体" w:hAnsi="宋体"/>
          <w:color w:val="auto"/>
          <w:sz w:val="18"/>
          <w:szCs w:val="18"/>
        </w:rPr>
        <w:t>由分管院领导审核后、报院长、党委书记审批，同时报党政办备案</w:t>
      </w:r>
      <w:r>
        <w:rPr>
          <w:rFonts w:hint="eastAsia" w:ascii="宋体" w:hAnsi="宋体"/>
          <w:color w:val="auto"/>
          <w:sz w:val="18"/>
          <w:szCs w:val="18"/>
          <w:lang w:eastAsia="zh-CN"/>
        </w:rPr>
        <w:t>。</w:t>
      </w:r>
    </w:p>
    <w:p>
      <w:pPr>
        <w:numPr>
          <w:ilvl w:val="0"/>
          <w:numId w:val="1"/>
        </w:numPr>
        <w:spacing w:line="300" w:lineRule="exact"/>
        <w:ind w:right="15" w:rightChars="7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副院级领导出差报院长、党委书记审批，同时报党政办备案</w:t>
      </w:r>
      <w:r>
        <w:rPr>
          <w:rFonts w:hint="eastAsia" w:ascii="宋体" w:hAnsi="宋体"/>
          <w:color w:val="auto"/>
          <w:sz w:val="18"/>
          <w:szCs w:val="18"/>
          <w:lang w:eastAsia="zh-CN"/>
        </w:rPr>
        <w:t>。</w:t>
      </w:r>
    </w:p>
    <w:p>
      <w:pPr>
        <w:numPr>
          <w:ilvl w:val="0"/>
          <w:numId w:val="1"/>
        </w:numPr>
        <w:spacing w:line="300" w:lineRule="exact"/>
        <w:ind w:right="15" w:rightChars="7"/>
        <w:rPr>
          <w:rFonts w:ascii="宋体" w:cs="Times New Roman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院长、党委书记由党政办负责办理，交叉审签，报市委相关部门备案。</w:t>
      </w:r>
    </w:p>
    <w:p>
      <w:pPr>
        <w:numPr>
          <w:numId w:val="0"/>
        </w:numPr>
        <w:spacing w:line="300" w:lineRule="exact"/>
        <w:ind w:right="15" w:rightChars="7"/>
        <w:rPr>
          <w:rFonts w:ascii="宋体" w:cs="Times New Roman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cs="宋体"/>
          <w:sz w:val="18"/>
          <w:szCs w:val="18"/>
          <w:lang w:val="en-US" w:eastAsia="zh-CN"/>
        </w:rPr>
        <w:t>6</w:t>
      </w:r>
      <w:r>
        <w:rPr>
          <w:rFonts w:hint="eastAsia" w:ascii="宋体" w:hAnsi="宋体" w:cs="宋体"/>
          <w:sz w:val="18"/>
          <w:szCs w:val="18"/>
          <w:lang w:eastAsia="zh-CN"/>
        </w:rPr>
        <w:t>）</w:t>
      </w:r>
      <w:r>
        <w:rPr>
          <w:rFonts w:hint="eastAsia" w:ascii="宋体" w:hAnsi="宋体" w:cs="宋体"/>
          <w:sz w:val="18"/>
          <w:szCs w:val="18"/>
        </w:rPr>
        <w:t>预计金额</w:t>
      </w:r>
      <w:r>
        <w:rPr>
          <w:rFonts w:ascii="宋体" w:hAnsi="宋体" w:cs="宋体"/>
          <w:sz w:val="18"/>
          <w:szCs w:val="18"/>
        </w:rPr>
        <w:t>5000</w:t>
      </w:r>
      <w:r>
        <w:rPr>
          <w:rFonts w:hint="eastAsia" w:ascii="宋体" w:hAnsi="宋体" w:cs="宋体"/>
          <w:sz w:val="18"/>
          <w:szCs w:val="18"/>
        </w:rPr>
        <w:t>元以上的出差，无论出差人员职务高低均需报分管财务副院长审批。</w:t>
      </w:r>
    </w:p>
    <w:p>
      <w:pPr>
        <w:numPr>
          <w:numId w:val="0"/>
        </w:numPr>
        <w:spacing w:line="300" w:lineRule="exact"/>
        <w:ind w:right="15" w:rightChars="7"/>
        <w:rPr>
          <w:rFonts w:ascii="宋体" w:cs="Times New Roman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cs="宋体"/>
          <w:sz w:val="18"/>
          <w:szCs w:val="18"/>
          <w:lang w:val="en-US" w:eastAsia="zh-CN"/>
        </w:rPr>
        <w:t>7</w:t>
      </w:r>
      <w:r>
        <w:rPr>
          <w:rFonts w:hint="eastAsia" w:ascii="宋体" w:hAnsi="宋体" w:cs="宋体"/>
          <w:sz w:val="18"/>
          <w:szCs w:val="18"/>
          <w:lang w:eastAsia="zh-CN"/>
        </w:rPr>
        <w:t>）</w:t>
      </w:r>
      <w:r>
        <w:rPr>
          <w:rFonts w:hint="eastAsia" w:ascii="宋体" w:hAnsi="宋体" w:cs="宋体"/>
          <w:sz w:val="18"/>
          <w:szCs w:val="18"/>
        </w:rPr>
        <w:t>几个部门人员一起出差，由牵头部门负责填写、报批；</w:t>
      </w:r>
    </w:p>
    <w:p>
      <w:pPr>
        <w:numPr>
          <w:ilvl w:val="255"/>
          <w:numId w:val="0"/>
        </w:numPr>
        <w:spacing w:line="300" w:lineRule="exact"/>
        <w:ind w:right="15" w:rightChars="7"/>
        <w:rPr>
          <w:rFonts w:cs="Times New Roman"/>
        </w:rPr>
      </w:pPr>
      <w:r>
        <w:rPr>
          <w:rFonts w:hint="eastAsia" w:ascii="宋体" w:hAnsi="宋体" w:cs="宋体"/>
          <w:sz w:val="18"/>
          <w:szCs w:val="18"/>
          <w:lang w:eastAsia="zh-CN"/>
        </w:rPr>
        <w:t>（</w:t>
      </w:r>
      <w:r>
        <w:rPr>
          <w:rFonts w:hint="eastAsia" w:ascii="宋体" w:hAnsi="宋体" w:cs="宋体"/>
          <w:sz w:val="18"/>
          <w:szCs w:val="18"/>
          <w:lang w:val="en-US" w:eastAsia="zh-CN"/>
        </w:rPr>
        <w:t>8</w:t>
      </w:r>
      <w:r>
        <w:rPr>
          <w:rFonts w:hint="eastAsia" w:ascii="宋体" w:hAnsi="宋体" w:cs="宋体"/>
          <w:sz w:val="18"/>
          <w:szCs w:val="18"/>
          <w:lang w:eastAsia="zh-CN"/>
        </w:rPr>
        <w:t>）</w:t>
      </w:r>
      <w:r>
        <w:rPr>
          <w:rFonts w:hint="eastAsia" w:ascii="宋体" w:hAnsi="宋体" w:cs="宋体"/>
          <w:sz w:val="18"/>
          <w:szCs w:val="18"/>
        </w:rPr>
        <w:t>交通方式为乘坐飞机或者自驾私人小汽车的，应填写理由。</w:t>
      </w:r>
      <w:bookmarkStart w:id="0" w:name="_GoBack"/>
      <w:bookmarkEnd w:id="0"/>
    </w:p>
    <w:p>
      <w:pPr>
        <w:rPr>
          <w:rFonts w:cs="Times New Roman"/>
        </w:rPr>
      </w:pPr>
    </w:p>
    <w:sectPr>
      <w:pgSz w:w="11906" w:h="16838"/>
      <w:pgMar w:top="109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DA7A92C"/>
    <w:multiLevelType w:val="singleLevel"/>
    <w:tmpl w:val="EDA7A92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F87"/>
    <w:rsid w:val="000044AD"/>
    <w:rsid w:val="00045E44"/>
    <w:rsid w:val="00092848"/>
    <w:rsid w:val="000A60DF"/>
    <w:rsid w:val="000C2999"/>
    <w:rsid w:val="000D0C7E"/>
    <w:rsid w:val="000E55B5"/>
    <w:rsid w:val="00120E92"/>
    <w:rsid w:val="00203FF7"/>
    <w:rsid w:val="00216C94"/>
    <w:rsid w:val="002171FF"/>
    <w:rsid w:val="0025328A"/>
    <w:rsid w:val="0027264C"/>
    <w:rsid w:val="00280A9C"/>
    <w:rsid w:val="002911CA"/>
    <w:rsid w:val="002C0689"/>
    <w:rsid w:val="002F7296"/>
    <w:rsid w:val="00380A33"/>
    <w:rsid w:val="003D66DE"/>
    <w:rsid w:val="003E0F03"/>
    <w:rsid w:val="00451016"/>
    <w:rsid w:val="00470C5A"/>
    <w:rsid w:val="004D1AF2"/>
    <w:rsid w:val="004F2F87"/>
    <w:rsid w:val="0055246D"/>
    <w:rsid w:val="0056094F"/>
    <w:rsid w:val="00564762"/>
    <w:rsid w:val="00590FB3"/>
    <w:rsid w:val="005C2512"/>
    <w:rsid w:val="0065221C"/>
    <w:rsid w:val="006702DB"/>
    <w:rsid w:val="0067230D"/>
    <w:rsid w:val="00681F57"/>
    <w:rsid w:val="0069359F"/>
    <w:rsid w:val="006C0D5A"/>
    <w:rsid w:val="006F59B6"/>
    <w:rsid w:val="007923CC"/>
    <w:rsid w:val="007B2243"/>
    <w:rsid w:val="007B322B"/>
    <w:rsid w:val="00805F92"/>
    <w:rsid w:val="00834C2D"/>
    <w:rsid w:val="008B496B"/>
    <w:rsid w:val="0094583F"/>
    <w:rsid w:val="00976108"/>
    <w:rsid w:val="00990BCD"/>
    <w:rsid w:val="009C34ED"/>
    <w:rsid w:val="00A40B0C"/>
    <w:rsid w:val="00A44732"/>
    <w:rsid w:val="00AA3259"/>
    <w:rsid w:val="00AC3954"/>
    <w:rsid w:val="00AE1204"/>
    <w:rsid w:val="00AE7E46"/>
    <w:rsid w:val="00B539EB"/>
    <w:rsid w:val="00B75C07"/>
    <w:rsid w:val="00C81A81"/>
    <w:rsid w:val="00CA12B3"/>
    <w:rsid w:val="00CB7022"/>
    <w:rsid w:val="00CE0B9D"/>
    <w:rsid w:val="00D138C4"/>
    <w:rsid w:val="00DC4907"/>
    <w:rsid w:val="00DD534C"/>
    <w:rsid w:val="00E039A3"/>
    <w:rsid w:val="00E475B0"/>
    <w:rsid w:val="00EA48DE"/>
    <w:rsid w:val="00EC0C81"/>
    <w:rsid w:val="00FE217E"/>
    <w:rsid w:val="00FE521B"/>
    <w:rsid w:val="42FF6E51"/>
    <w:rsid w:val="4E324E43"/>
    <w:rsid w:val="571C31FF"/>
    <w:rsid w:val="7B91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72</Words>
  <Characters>413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2019-05-05T09:05:00Z</dcterms:created>
  <dc:creator>萧茶陵</dc:creator>
  <cp:lastModifiedBy>admin</cp:lastModifiedBy>
  <dcterms:modified xsi:type="dcterms:W3CDTF">2020-12-22T09:03:13Z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